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A7A" w:rsidRDefault="00F01A7A" w:rsidP="00F01A7A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w:drawing>
          <wp:inline distT="0" distB="0" distL="0" distR="0">
            <wp:extent cx="1150620" cy="12096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A7A" w:rsidRPr="000E0D64" w:rsidRDefault="00F01A7A" w:rsidP="00F01A7A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F01A7A" w:rsidRPr="0061785F" w:rsidRDefault="00F01A7A" w:rsidP="00F01A7A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รายงานผล</w:t>
      </w:r>
      <w:r w:rsidRPr="000E0D64">
        <w:rPr>
          <w:rFonts w:ascii="Angsana New" w:hAnsi="Angsana New" w:cs="Angsana New"/>
          <w:b/>
          <w:bCs/>
          <w:spacing w:val="4"/>
          <w:cs/>
        </w:rPr>
        <w:t>สอบราคา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โครงการปรับปรุงถนนสายมิยาซาวา  หมู่ที่ </w:t>
      </w:r>
      <w:proofErr w:type="gramStart"/>
      <w:r>
        <w:rPr>
          <w:rFonts w:ascii="Angsana New" w:hAnsi="Angsana New" w:cs="Angsana New"/>
          <w:b/>
          <w:bCs/>
          <w:spacing w:val="4"/>
        </w:rPr>
        <w:t>1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ตำบลสวนหลวง</w:t>
      </w:r>
      <w:proofErr w:type="gramEnd"/>
    </w:p>
    <w:p w:rsidR="00F01A7A" w:rsidRPr="008158E0" w:rsidRDefault="00F01A7A" w:rsidP="00F01A7A">
      <w:pPr>
        <w:jc w:val="center"/>
        <w:rPr>
          <w:sz w:val="30"/>
          <w:szCs w:val="30"/>
        </w:rPr>
      </w:pP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F01A7A" w:rsidRDefault="00F01A7A" w:rsidP="00F01A7A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  <w:t>ตามที่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องค์การบริหารส่วนตำบลสวนหลวง  ได้ประกาศสอบราคา</w:t>
      </w:r>
      <w:r>
        <w:rPr>
          <w:rFonts w:ascii="Angsana New" w:hAnsi="Angsana New" w:cs="Angsana New" w:hint="cs"/>
          <w:cs/>
        </w:rPr>
        <w:t xml:space="preserve">โครงการปรับปรุงถนนสายมิยาซาวา  หมู่ที่  </w:t>
      </w:r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 xml:space="preserve">  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เมื่อวันที่  </w:t>
      </w:r>
      <w:r>
        <w:rPr>
          <w:rFonts w:ascii="Angsana New" w:hAnsi="Angsana New" w:cs="Angsana New"/>
        </w:rPr>
        <w:t>19</w:t>
      </w:r>
      <w:r>
        <w:rPr>
          <w:rFonts w:ascii="Angsana New" w:hAnsi="Angsana New" w:cs="Angsana New" w:hint="cs"/>
          <w:cs/>
        </w:rPr>
        <w:t xml:space="preserve">  กรกฎาคม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ไปแล้วนั้น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และ</w:t>
      </w:r>
      <w:r>
        <w:rPr>
          <w:rFonts w:ascii="Angsana New" w:hAnsi="Angsana New" w:cs="Angsana New" w:hint="cs"/>
          <w:cs/>
        </w:rPr>
        <w:t>เปิดซอง</w:t>
      </w:r>
      <w:r w:rsidRPr="000E0D64">
        <w:rPr>
          <w:rFonts w:ascii="Angsana New" w:hAnsi="Angsana New" w:cs="Angsana New"/>
          <w:cs/>
        </w:rPr>
        <w:t xml:space="preserve">ในวันที่  </w:t>
      </w:r>
      <w:r>
        <w:rPr>
          <w:rFonts w:ascii="Angsana New" w:hAnsi="Angsana New" w:cs="Angsana New"/>
        </w:rPr>
        <w:t xml:space="preserve">5    </w:t>
      </w:r>
      <w:r>
        <w:rPr>
          <w:rFonts w:ascii="Angsana New" w:hAnsi="Angsana New" w:cs="Angsana New" w:hint="cs"/>
          <w:cs/>
        </w:rPr>
        <w:t>สิงหาคม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โดยมีผู้มายื่น</w:t>
      </w:r>
      <w:r>
        <w:rPr>
          <w:rFonts w:ascii="Angsana New" w:hAnsi="Angsana New" w:cs="Angsana New" w:hint="cs"/>
          <w:cs/>
        </w:rPr>
        <w:t>ซอง</w:t>
      </w:r>
      <w:r w:rsidRPr="000E0D64">
        <w:rPr>
          <w:rFonts w:ascii="Angsana New" w:hAnsi="Angsana New" w:cs="Angsana New"/>
          <w:cs/>
        </w:rPr>
        <w:t>เอกสารสอบราคา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 xml:space="preserve">จำนวน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ราย 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ดังนี้</w:t>
      </w:r>
    </w:p>
    <w:p w:rsidR="00F01A7A" w:rsidRDefault="00F01A7A" w:rsidP="00F01A7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279"/>
        <w:gridCol w:w="1556"/>
        <w:gridCol w:w="1108"/>
        <w:gridCol w:w="1108"/>
      </w:tblGrid>
      <w:tr w:rsidR="00F01A7A" w:rsidTr="00A11630">
        <w:tc>
          <w:tcPr>
            <w:tcW w:w="487" w:type="dxa"/>
          </w:tcPr>
          <w:p w:rsidR="00F01A7A" w:rsidRDefault="00F01A7A" w:rsidP="00A11630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</w:tcPr>
          <w:p w:rsidR="00F01A7A" w:rsidRDefault="00F01A7A" w:rsidP="00A11630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279" w:type="dxa"/>
          </w:tcPr>
          <w:p w:rsidR="00F01A7A" w:rsidRDefault="00F01A7A" w:rsidP="00A11630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</w:tcPr>
          <w:p w:rsidR="00F01A7A" w:rsidRDefault="00F01A7A" w:rsidP="00A11630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108" w:type="dxa"/>
            <w:shd w:val="clear" w:color="auto" w:fill="auto"/>
          </w:tcPr>
          <w:p w:rsidR="00F01A7A" w:rsidRDefault="00F01A7A" w:rsidP="00A11630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ยื่นราคา</w:t>
            </w:r>
          </w:p>
          <w:p w:rsidR="00F01A7A" w:rsidRDefault="00F01A7A" w:rsidP="00A11630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08" w:type="dxa"/>
            <w:shd w:val="clear" w:color="auto" w:fill="auto"/>
          </w:tcPr>
          <w:p w:rsidR="00F01A7A" w:rsidRDefault="00F01A7A" w:rsidP="00A11630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F01A7A" w:rsidTr="00A11630">
        <w:tc>
          <w:tcPr>
            <w:tcW w:w="487" w:type="dxa"/>
          </w:tcPr>
          <w:p w:rsidR="00F01A7A" w:rsidRDefault="00F01A7A" w:rsidP="00A11630">
            <w:r>
              <w:t>1</w:t>
            </w:r>
          </w:p>
        </w:tc>
        <w:tc>
          <w:tcPr>
            <w:tcW w:w="3307" w:type="dxa"/>
          </w:tcPr>
          <w:p w:rsidR="00F01A7A" w:rsidRDefault="00F01A7A" w:rsidP="00A11630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ชู</w:t>
            </w:r>
            <w:proofErr w:type="spellStart"/>
            <w:r>
              <w:rPr>
                <w:rFonts w:hint="cs"/>
                <w:cs/>
              </w:rPr>
              <w:t>เพ็ชร</w:t>
            </w:r>
            <w:proofErr w:type="spellEnd"/>
            <w:r>
              <w:rPr>
                <w:rFonts w:hint="cs"/>
                <w:cs/>
              </w:rPr>
              <w:t>การโยธา</w:t>
            </w:r>
          </w:p>
        </w:tc>
        <w:tc>
          <w:tcPr>
            <w:tcW w:w="1279" w:type="dxa"/>
          </w:tcPr>
          <w:p w:rsidR="00F01A7A" w:rsidRDefault="00F01A7A" w:rsidP="00A11630">
            <w:pPr>
              <w:jc w:val="center"/>
            </w:pPr>
            <w:r>
              <w:t>103,800.-</w:t>
            </w:r>
          </w:p>
        </w:tc>
        <w:tc>
          <w:tcPr>
            <w:tcW w:w="1556" w:type="dxa"/>
          </w:tcPr>
          <w:p w:rsidR="00F01A7A" w:rsidRDefault="00F01A7A" w:rsidP="00A11630">
            <w:pPr>
              <w:jc w:val="center"/>
              <w:rPr>
                <w:rFonts w:hint="cs"/>
                <w:cs/>
              </w:rPr>
            </w:pPr>
            <w:r>
              <w:t xml:space="preserve">30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F01A7A" w:rsidRDefault="00F01A7A" w:rsidP="00A11630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F01A7A" w:rsidRDefault="00F01A7A" w:rsidP="00A11630"/>
        </w:tc>
      </w:tr>
      <w:tr w:rsidR="00F01A7A" w:rsidTr="00A11630">
        <w:tc>
          <w:tcPr>
            <w:tcW w:w="487" w:type="dxa"/>
          </w:tcPr>
          <w:p w:rsidR="00F01A7A" w:rsidRDefault="00F01A7A" w:rsidP="00A11630">
            <w:r>
              <w:t>2</w:t>
            </w:r>
          </w:p>
        </w:tc>
        <w:tc>
          <w:tcPr>
            <w:tcW w:w="3307" w:type="dxa"/>
          </w:tcPr>
          <w:p w:rsidR="00F01A7A" w:rsidRDefault="00F01A7A" w:rsidP="00A11630">
            <w:pPr>
              <w:rPr>
                <w:rFonts w:hint="cs"/>
                <w:cs/>
              </w:rPr>
            </w:pPr>
            <w:proofErr w:type="spellStart"/>
            <w:r>
              <w:rPr>
                <w:rFonts w:hint="cs"/>
                <w:cs/>
              </w:rPr>
              <w:t>หจก</w:t>
            </w:r>
            <w:proofErr w:type="spellEnd"/>
            <w:r>
              <w:t>.</w:t>
            </w:r>
            <w:r>
              <w:rPr>
                <w:rFonts w:hint="cs"/>
                <w:cs/>
              </w:rPr>
              <w:t>ส</w:t>
            </w:r>
            <w:r>
              <w:t>.</w:t>
            </w:r>
            <w:r>
              <w:rPr>
                <w:rFonts w:hint="cs"/>
                <w:cs/>
              </w:rPr>
              <w:t>วุฒิ</w:t>
            </w:r>
            <w:proofErr w:type="spellStart"/>
            <w:r>
              <w:rPr>
                <w:rFonts w:hint="cs"/>
                <w:cs/>
              </w:rPr>
              <w:t>พงษ์สถาปัตย์</w:t>
            </w:r>
            <w:proofErr w:type="spellEnd"/>
          </w:p>
        </w:tc>
        <w:tc>
          <w:tcPr>
            <w:tcW w:w="1279" w:type="dxa"/>
          </w:tcPr>
          <w:p w:rsidR="00F01A7A" w:rsidRDefault="00F01A7A" w:rsidP="00A11630">
            <w:pPr>
              <w:jc w:val="center"/>
            </w:pPr>
            <w:r>
              <w:t>104,000.-</w:t>
            </w:r>
          </w:p>
        </w:tc>
        <w:tc>
          <w:tcPr>
            <w:tcW w:w="1556" w:type="dxa"/>
          </w:tcPr>
          <w:p w:rsidR="00F01A7A" w:rsidRDefault="00F01A7A" w:rsidP="00A11630">
            <w:pPr>
              <w:jc w:val="center"/>
              <w:rPr>
                <w:rFonts w:hint="cs"/>
                <w:cs/>
              </w:rPr>
            </w:pPr>
            <w:r>
              <w:t xml:space="preserve">30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F01A7A" w:rsidRDefault="00F01A7A" w:rsidP="00A11630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F01A7A" w:rsidRDefault="00F01A7A" w:rsidP="00A11630"/>
        </w:tc>
      </w:tr>
    </w:tbl>
    <w:p w:rsidR="00F01A7A" w:rsidRPr="00DE224D" w:rsidRDefault="00F01A7A" w:rsidP="00F01A7A"/>
    <w:p w:rsidR="00F01A7A" w:rsidRPr="000E0A4A" w:rsidRDefault="00F01A7A" w:rsidP="00F01A7A">
      <w:pPr>
        <w:rPr>
          <w:rFonts w:ascii="Angsana New" w:hAnsi="Angsana New" w:cs="Angsana New"/>
          <w:u w:val="dotted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 w:hint="cs"/>
          <w:cs/>
        </w:rPr>
        <w:tab/>
      </w:r>
      <w:r w:rsidRPr="000E0A4A">
        <w:rPr>
          <w:rFonts w:ascii="Angsana New" w:hAnsi="Angsana New" w:cs="Angsana New"/>
          <w:cs/>
        </w:rPr>
        <w:t>ด้วยคณะกรรมการเปิดซองสอบราคาพิจารณาแล้ว เห็นควรจัด</w:t>
      </w:r>
      <w:r>
        <w:rPr>
          <w:rFonts w:ascii="Angsana New" w:hAnsi="Angsana New" w:cs="Angsana New" w:hint="cs"/>
          <w:cs/>
        </w:rPr>
        <w:t xml:space="preserve">จ้างโครงการปรับปรุงถนน สายมิยาซาวา  หมู่ที่  </w:t>
      </w:r>
      <w:r>
        <w:rPr>
          <w:rFonts w:ascii="Angsana New" w:hAnsi="Angsana New" w:cs="Angsana New"/>
        </w:rPr>
        <w:t>1</w:t>
      </w:r>
      <w:r>
        <w:rPr>
          <w:rFonts w:ascii="Angsana New" w:hAnsi="Angsana New" w:cs="Angsana New" w:hint="cs"/>
          <w:cs/>
        </w:rPr>
        <w:t xml:space="preserve">  โดย </w:t>
      </w:r>
      <w:proofErr w:type="spellStart"/>
      <w:r>
        <w:rPr>
          <w:rFonts w:ascii="Angsana New" w:hAnsi="Angsana New" w:cs="Angsana New" w:hint="cs"/>
          <w:cs/>
        </w:rPr>
        <w:t>หจก</w:t>
      </w:r>
      <w:proofErr w:type="spellEnd"/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>ชู</w:t>
      </w:r>
      <w:proofErr w:type="spellStart"/>
      <w:r>
        <w:rPr>
          <w:rFonts w:ascii="Angsana New" w:hAnsi="Angsana New" w:cs="Angsana New" w:hint="cs"/>
          <w:cs/>
        </w:rPr>
        <w:t>เพ็ชร</w:t>
      </w:r>
      <w:proofErr w:type="spellEnd"/>
      <w:r>
        <w:rPr>
          <w:rFonts w:ascii="Angsana New" w:hAnsi="Angsana New" w:cs="Angsana New" w:hint="cs"/>
          <w:cs/>
        </w:rPr>
        <w:t>การโยธา   จากนางวันดี  ชู</w:t>
      </w:r>
      <w:proofErr w:type="spellStart"/>
      <w:r>
        <w:rPr>
          <w:rFonts w:ascii="Angsana New" w:hAnsi="Angsana New" w:cs="Angsana New" w:hint="cs"/>
          <w:cs/>
        </w:rPr>
        <w:t>เพ็ชร</w:t>
      </w:r>
      <w:proofErr w:type="spellEnd"/>
      <w:r>
        <w:rPr>
          <w:rFonts w:ascii="Angsana New" w:hAnsi="Angsana New" w:cs="Angsana New" w:hint="cs"/>
          <w:cs/>
        </w:rPr>
        <w:t xml:space="preserve">  เป็นผู้รับจ้าง  ได้เสนอราคาเป็นเงิน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/>
          <w:b/>
          <w:bCs/>
        </w:rPr>
        <w:t>103,800</w:t>
      </w:r>
      <w:r w:rsidRPr="005136A6">
        <w:rPr>
          <w:rFonts w:ascii="Angsana New" w:hAnsi="Angsana New" w:cs="Angsana New"/>
          <w:b/>
          <w:bCs/>
        </w:rPr>
        <w:t>.-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บาท   (หนึ่งแสนสามพันแปดร้อยบาทถ้วน) เป็นผู้เสนอราคาต่ำสุด และผู้ที่มีคุณสมบัติถูกต้องตามเงื่อนไขในเอกสารสอบราคา  ซึ่งราคากลางได้กำหนดไว้   เป็นเงิน </w:t>
      </w:r>
      <w:r>
        <w:rPr>
          <w:rFonts w:ascii="Angsana New" w:hAnsi="Angsana New" w:cs="Angsana New"/>
        </w:rPr>
        <w:t>104,000-</w:t>
      </w:r>
      <w:r>
        <w:rPr>
          <w:rFonts w:ascii="Angsana New" w:hAnsi="Angsana New" w:cs="Angsana New" w:hint="cs"/>
          <w:cs/>
        </w:rPr>
        <w:t xml:space="preserve"> บาท (หนึ่งแสนสี่พันบาทถ้วน)  ซึ่งต่ำกว่าราคากลาง  </w:t>
      </w:r>
      <w:r>
        <w:rPr>
          <w:rFonts w:ascii="Angsana New" w:hAnsi="Angsana New" w:cs="Angsana New"/>
        </w:rPr>
        <w:t xml:space="preserve">200.-  </w:t>
      </w:r>
      <w:r>
        <w:rPr>
          <w:rFonts w:ascii="Angsana New" w:hAnsi="Angsana New" w:cs="Angsana New" w:hint="cs"/>
          <w:cs/>
        </w:rPr>
        <w:t xml:space="preserve">บาท   </w:t>
      </w:r>
    </w:p>
    <w:p w:rsidR="00F01A7A" w:rsidRPr="000E0A4A" w:rsidRDefault="00F01A7A" w:rsidP="00F01A7A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ณ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วันที่  </w:t>
      </w:r>
      <w:r>
        <w:rPr>
          <w:rFonts w:ascii="Angsana New" w:hAnsi="Angsana New" w:cs="Angsana New" w:hint="cs"/>
          <w:cs/>
        </w:rPr>
        <w:t xml:space="preserve"> </w:t>
      </w:r>
      <w:proofErr w:type="gramStart"/>
      <w:r>
        <w:rPr>
          <w:rFonts w:ascii="Angsana New" w:hAnsi="Angsana New" w:cs="Angsana New"/>
        </w:rPr>
        <w:t>5</w:t>
      </w:r>
      <w:r>
        <w:rPr>
          <w:rFonts w:ascii="Angsana New" w:hAnsi="Angsana New" w:cs="Angsana New" w:hint="cs"/>
          <w:cs/>
        </w:rPr>
        <w:t xml:space="preserve">  </w:t>
      </w:r>
      <w:r w:rsidRPr="000E0A4A">
        <w:rPr>
          <w:rFonts w:ascii="Angsana New" w:hAnsi="Angsana New" w:cs="Angsana New"/>
          <w:cs/>
        </w:rPr>
        <w:t xml:space="preserve">  เดือน</w:t>
      </w:r>
      <w:r>
        <w:rPr>
          <w:rFonts w:ascii="Angsana New" w:hAnsi="Angsana New" w:cs="Angsana New" w:hint="cs"/>
          <w:cs/>
        </w:rPr>
        <w:t>สิงหาคม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พ.ศ.</w:t>
      </w:r>
      <w:proofErr w:type="gramEnd"/>
      <w:r w:rsidRPr="000E0A4A">
        <w:rPr>
          <w:rFonts w:ascii="Angsana New" w:hAnsi="Angsana New" w:cs="Angsana New"/>
          <w:cs/>
        </w:rPr>
        <w:t xml:space="preserve">  25</w:t>
      </w:r>
      <w:r w:rsidRPr="000E0A4A">
        <w:rPr>
          <w:rFonts w:ascii="Angsana New" w:hAnsi="Angsana New" w:cs="Angsana New"/>
        </w:rPr>
        <w:t>5</w:t>
      </w:r>
      <w:r>
        <w:rPr>
          <w:rFonts w:ascii="Angsana New" w:hAnsi="Angsana New" w:cs="Angsana New"/>
        </w:rPr>
        <w:t>4</w:t>
      </w:r>
    </w:p>
    <w:p w:rsidR="00F01A7A" w:rsidRDefault="00F01A7A" w:rsidP="00F01A7A">
      <w:pPr>
        <w:rPr>
          <w:rFonts w:ascii="Angsana New" w:hAnsi="Angsana New" w:cs="Angsana New" w:hint="cs"/>
        </w:rPr>
      </w:pPr>
    </w:p>
    <w:p w:rsidR="00F01A7A" w:rsidRDefault="00F01A7A" w:rsidP="00F01A7A">
      <w:pPr>
        <w:spacing w:before="240"/>
        <w:ind w:left="3600"/>
        <w:rPr>
          <w:rFonts w:ascii="Angsana New" w:hAnsi="Angsana New" w:cs="Angsana New" w:hint="cs"/>
        </w:rPr>
      </w:pPr>
      <w:r>
        <w:rPr>
          <w:rFonts w:ascii="Angsana New" w:hAnsi="Angsana New" w:cs="Angsana New" w:hint="cs"/>
          <w:cs/>
        </w:rPr>
        <w:tab/>
        <w:t xml:space="preserve">               องอาจ  หนูทองแก้ว</w:t>
      </w:r>
    </w:p>
    <w:p w:rsidR="00F01A7A" w:rsidRPr="000E0A4A" w:rsidRDefault="00F01A7A" w:rsidP="00F01A7A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 w:rsidRPr="000E0A4A">
        <w:rPr>
          <w:rFonts w:ascii="Angsana New" w:hAnsi="Angsana New" w:cs="Angsana New"/>
          <w:cs/>
        </w:rPr>
        <w:tab/>
        <w:t>(นายองอาจ  หนูทองแก้ว)</w:t>
      </w:r>
    </w:p>
    <w:p w:rsidR="00F01A7A" w:rsidRPr="00773BFC" w:rsidRDefault="00F01A7A" w:rsidP="00F01A7A">
      <w:pPr>
        <w:ind w:left="3600"/>
        <w:rPr>
          <w:rFonts w:ascii="Angsana New" w:hAnsi="Angsana New" w:cs="Angsana New"/>
        </w:rPr>
      </w:pPr>
      <w:r w:rsidRPr="00773BFC">
        <w:rPr>
          <w:rFonts w:ascii="Angsana New" w:hAnsi="Angsana New" w:cs="Angsana New"/>
          <w:cs/>
        </w:rPr>
        <w:tab/>
      </w:r>
      <w:r w:rsidRPr="00773BFC">
        <w:rPr>
          <w:rFonts w:ascii="Angsana New" w:hAnsi="Angsana New" w:cs="Angsana New" w:hint="cs"/>
          <w:cs/>
        </w:rPr>
        <w:t xml:space="preserve">  </w:t>
      </w:r>
      <w:r w:rsidRPr="00773BFC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86635A" w:rsidRDefault="0086635A"/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2"/>
  <w:proofState w:spelling="clean" w:grammar="clean"/>
  <w:defaultTabStop w:val="720"/>
  <w:characterSpacingControl w:val="doNotCompress"/>
  <w:compat>
    <w:applyBreakingRules/>
  </w:compat>
  <w:rsids>
    <w:rsidRoot w:val="00F01A7A"/>
    <w:rsid w:val="003E09B9"/>
    <w:rsid w:val="0086635A"/>
    <w:rsid w:val="00F01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A7A"/>
    <w:rPr>
      <w:rFonts w:ascii="Cordia New" w:eastAsia="Cordia New" w:hAnsi="Cordia New" w:cs="Cordia New"/>
    </w:rPr>
  </w:style>
  <w:style w:type="paragraph" w:styleId="1">
    <w:name w:val="heading 1"/>
    <w:basedOn w:val="a"/>
    <w:next w:val="a"/>
    <w:link w:val="10"/>
    <w:qFormat/>
    <w:rsid w:val="00F01A7A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1A7A"/>
    <w:rPr>
      <w:rFonts w:ascii="Cordia New" w:eastAsia="Cordia New" w:hAnsi="Cordia New" w:cs="Cordia New"/>
    </w:rPr>
  </w:style>
  <w:style w:type="paragraph" w:styleId="a3">
    <w:name w:val="Balloon Text"/>
    <w:basedOn w:val="a"/>
    <w:link w:val="a4"/>
    <w:uiPriority w:val="99"/>
    <w:semiHidden/>
    <w:unhideWhenUsed/>
    <w:rsid w:val="00F01A7A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1A7A"/>
    <w:rPr>
      <w:rFonts w:ascii="Tahoma" w:eastAsia="Cordia New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975</Characters>
  <Application>Microsoft Office Word</Application>
  <DocSecurity>0</DocSecurity>
  <Lines>8</Lines>
  <Paragraphs>2</Paragraphs>
  <ScaleCrop>false</ScaleCrop>
  <Company>IC Shop And IC Service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2011-08-08T06:55:00Z</dcterms:created>
  <dcterms:modified xsi:type="dcterms:W3CDTF">2011-08-08T06:56:00Z</dcterms:modified>
</cp:coreProperties>
</file>